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A1" w:rsidRPr="00E632BD" w:rsidRDefault="002562C0" w:rsidP="00A33D71">
      <w:pPr>
        <w:outlineLvl w:val="1"/>
        <w:rPr>
          <w:bCs/>
          <w:kern w:val="36"/>
          <w:sz w:val="22"/>
          <w:szCs w:val="34"/>
        </w:rPr>
      </w:pPr>
      <w:bookmarkStart w:id="0" w:name="_GoBack"/>
      <w:bookmarkEnd w:id="0"/>
      <w:r>
        <w:rPr>
          <w:bCs/>
          <w:sz w:val="22"/>
          <w:szCs w:val="17"/>
        </w:rPr>
        <w:t>INDIPENDENZA e ...</w:t>
      </w:r>
    </w:p>
    <w:p w:rsidR="003B07A1" w:rsidRPr="00E632BD" w:rsidRDefault="003B07A1" w:rsidP="003B07A1">
      <w:pPr>
        <w:rPr>
          <w:sz w:val="22"/>
          <w:szCs w:val="17"/>
        </w:rPr>
      </w:pPr>
    </w:p>
    <w:p w:rsidR="003B07A1" w:rsidRPr="00E632BD" w:rsidRDefault="003B07A1" w:rsidP="003B07A1">
      <w:pPr>
        <w:spacing w:after="168" w:line="336" w:lineRule="atLeast"/>
        <w:outlineLvl w:val="4"/>
        <w:rPr>
          <w:bCs/>
          <w:sz w:val="22"/>
          <w:szCs w:val="17"/>
        </w:rPr>
      </w:pPr>
      <w:r w:rsidRPr="00E632BD">
        <w:rPr>
          <w:bCs/>
          <w:sz w:val="22"/>
          <w:szCs w:val="28"/>
        </w:rPr>
        <w:t>AUTOGOVERNO DEL VENETO... SE CI METTESSIMO INSIEME?</w:t>
      </w:r>
    </w:p>
    <w:p w:rsidR="003B07A1" w:rsidRPr="00E632BD" w:rsidRDefault="002562C0" w:rsidP="003B07A1">
      <w:pPr>
        <w:spacing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 xml:space="preserve">I recenti fatti che hanno travolto la Lega Nord hanno dimostrato che la “peste” della corruzione non risparmia </w:t>
      </w:r>
      <w:r>
        <w:rPr>
          <w:sz w:val="22"/>
          <w:szCs w:val="19"/>
        </w:rPr>
        <w:t>la sedicente “</w:t>
      </w:r>
      <w:r w:rsidRPr="00E632BD">
        <w:rPr>
          <w:sz w:val="22"/>
          <w:szCs w:val="19"/>
        </w:rPr>
        <w:t>elite</w:t>
      </w:r>
      <w:r>
        <w:rPr>
          <w:sz w:val="22"/>
          <w:szCs w:val="19"/>
        </w:rPr>
        <w:t xml:space="preserve"> padana</w:t>
      </w:r>
      <w:r w:rsidRPr="00E632BD">
        <w:rPr>
          <w:sz w:val="22"/>
          <w:szCs w:val="19"/>
        </w:rPr>
        <w:t xml:space="preserve">” che si era </w:t>
      </w:r>
      <w:r>
        <w:rPr>
          <w:sz w:val="22"/>
          <w:szCs w:val="19"/>
        </w:rPr>
        <w:t xml:space="preserve">affermata per guidare l’anelito </w:t>
      </w:r>
      <w:r w:rsidRPr="00E632BD">
        <w:rPr>
          <w:sz w:val="22"/>
          <w:szCs w:val="19"/>
        </w:rPr>
        <w:t>di cambiamento nelle regioni del nord.</w:t>
      </w:r>
    </w:p>
    <w:p w:rsidR="003B07A1" w:rsidRPr="00E632BD" w:rsidRDefault="003B07A1" w:rsidP="003B07A1">
      <w:pPr>
        <w:spacing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>Il “progetto padania” era</w:t>
      </w:r>
      <w:r w:rsidR="00631C45">
        <w:rPr>
          <w:sz w:val="22"/>
          <w:szCs w:val="19"/>
        </w:rPr>
        <w:t xml:space="preserve"> </w:t>
      </w:r>
      <w:r w:rsidR="002562C0">
        <w:rPr>
          <w:sz w:val="22"/>
          <w:szCs w:val="19"/>
        </w:rPr>
        <w:t>una</w:t>
      </w:r>
      <w:r w:rsidR="00631C45">
        <w:rPr>
          <w:sz w:val="22"/>
          <w:szCs w:val="19"/>
        </w:rPr>
        <w:t xml:space="preserve"> teoria politica ambiziosa ma </w:t>
      </w:r>
      <w:r w:rsidR="002562C0">
        <w:rPr>
          <w:sz w:val="22"/>
          <w:szCs w:val="19"/>
        </w:rPr>
        <w:t>nel frattempo</w:t>
      </w:r>
      <w:r w:rsidR="00631C45">
        <w:rPr>
          <w:sz w:val="22"/>
          <w:szCs w:val="19"/>
        </w:rPr>
        <w:t xml:space="preserve"> un </w:t>
      </w:r>
      <w:r w:rsidRPr="00E632BD">
        <w:rPr>
          <w:sz w:val="22"/>
          <w:szCs w:val="19"/>
        </w:rPr>
        <w:t xml:space="preserve">qualcosa di artificiale ideato da un partito nordista per sopperire </w:t>
      </w:r>
      <w:r w:rsidR="00D90D8F" w:rsidRPr="00E632BD">
        <w:rPr>
          <w:sz w:val="22"/>
          <w:szCs w:val="19"/>
        </w:rPr>
        <w:t>a</w:t>
      </w:r>
      <w:r w:rsidRPr="00E632BD">
        <w:rPr>
          <w:sz w:val="22"/>
          <w:szCs w:val="19"/>
        </w:rPr>
        <w:t xml:space="preserve"> un deficit </w:t>
      </w:r>
      <w:r w:rsidR="00D90D8F" w:rsidRPr="00E632BD">
        <w:rPr>
          <w:sz w:val="22"/>
          <w:szCs w:val="19"/>
        </w:rPr>
        <w:t>d’</w:t>
      </w:r>
      <w:r w:rsidRPr="00E632BD">
        <w:rPr>
          <w:sz w:val="22"/>
          <w:szCs w:val="19"/>
        </w:rPr>
        <w:t>ideologia e di fondamenti politici condivisi dai suoi dirigenti e militanti.</w:t>
      </w:r>
    </w:p>
    <w:p w:rsidR="003B07A1" w:rsidRDefault="003B07A1" w:rsidP="003B07A1">
      <w:pPr>
        <w:spacing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>L’On. Umberto Bossi ha avuto un indiscusso fiuto nel capire che un partito come quello da lui “creato” non avrebbe avuto storia se si fosse limit</w:t>
      </w:r>
      <w:r w:rsidR="008F723E">
        <w:rPr>
          <w:sz w:val="22"/>
          <w:szCs w:val="19"/>
        </w:rPr>
        <w:t xml:space="preserve">ato a lanciare, </w:t>
      </w:r>
      <w:r w:rsidR="008F723E" w:rsidRPr="00E632BD">
        <w:rPr>
          <w:sz w:val="22"/>
          <w:szCs w:val="19"/>
        </w:rPr>
        <w:t>per le regioni/nazioni del nord dell’Italia</w:t>
      </w:r>
      <w:r w:rsidR="008F723E">
        <w:rPr>
          <w:sz w:val="22"/>
          <w:szCs w:val="19"/>
        </w:rPr>
        <w:t>,</w:t>
      </w:r>
      <w:r w:rsidR="00D90D8F" w:rsidRPr="00E632BD">
        <w:rPr>
          <w:sz w:val="22"/>
          <w:szCs w:val="19"/>
        </w:rPr>
        <w:t xml:space="preserve"> una scelta</w:t>
      </w:r>
      <w:r w:rsidR="008F723E">
        <w:rPr>
          <w:sz w:val="22"/>
          <w:szCs w:val="19"/>
        </w:rPr>
        <w:t xml:space="preserve"> democratica,</w:t>
      </w:r>
      <w:r w:rsidRPr="00E632BD">
        <w:rPr>
          <w:sz w:val="22"/>
          <w:szCs w:val="19"/>
        </w:rPr>
        <w:t xml:space="preserve"> libertaria</w:t>
      </w:r>
      <w:r w:rsidR="008F723E">
        <w:rPr>
          <w:sz w:val="22"/>
          <w:szCs w:val="19"/>
        </w:rPr>
        <w:t xml:space="preserve"> e federalista (Confederalista secondo Miglio)</w:t>
      </w:r>
      <w:r w:rsidRPr="00E632BD">
        <w:rPr>
          <w:sz w:val="22"/>
          <w:szCs w:val="19"/>
        </w:rPr>
        <w:t>; lui sapeva molto bene che il federalismo non è un’ideologia ma un metodo di governo di amministrazione e quindi qualsiasi partito può definirsi federalista</w:t>
      </w:r>
      <w:r w:rsidR="008F723E">
        <w:rPr>
          <w:sz w:val="22"/>
          <w:szCs w:val="19"/>
        </w:rPr>
        <w:t xml:space="preserve"> e neutralizzare il suo messaggio</w:t>
      </w:r>
      <w:r w:rsidRPr="00E632BD">
        <w:rPr>
          <w:sz w:val="22"/>
          <w:szCs w:val="19"/>
        </w:rPr>
        <w:t>.</w:t>
      </w:r>
      <w:r w:rsidR="00631C45">
        <w:rPr>
          <w:sz w:val="22"/>
          <w:szCs w:val="19"/>
        </w:rPr>
        <w:t xml:space="preserve"> In teoria, il federalismo, non ha nemici</w:t>
      </w:r>
      <w:r w:rsidR="00631C45" w:rsidRPr="00631C45">
        <w:t xml:space="preserve"> </w:t>
      </w:r>
      <w:r w:rsidR="00631C45" w:rsidRPr="00631C45">
        <w:rPr>
          <w:sz w:val="22"/>
          <w:szCs w:val="19"/>
        </w:rPr>
        <w:t>politici</w:t>
      </w:r>
      <w:r w:rsidR="00631C45">
        <w:rPr>
          <w:sz w:val="22"/>
          <w:szCs w:val="19"/>
        </w:rPr>
        <w:t xml:space="preserve"> </w:t>
      </w:r>
      <w:r w:rsidR="002562C0">
        <w:rPr>
          <w:sz w:val="22"/>
          <w:szCs w:val="19"/>
        </w:rPr>
        <w:t>né</w:t>
      </w:r>
      <w:r w:rsidR="00631C45">
        <w:rPr>
          <w:sz w:val="22"/>
          <w:szCs w:val="19"/>
        </w:rPr>
        <w:t xml:space="preserve"> a destra, </w:t>
      </w:r>
      <w:r w:rsidR="002562C0">
        <w:rPr>
          <w:sz w:val="22"/>
          <w:szCs w:val="19"/>
        </w:rPr>
        <w:t>né</w:t>
      </w:r>
      <w:r w:rsidR="00631C45">
        <w:rPr>
          <w:sz w:val="22"/>
          <w:szCs w:val="19"/>
        </w:rPr>
        <w:t xml:space="preserve"> a sinistra, </w:t>
      </w:r>
      <w:r w:rsidR="002562C0">
        <w:rPr>
          <w:sz w:val="22"/>
          <w:szCs w:val="19"/>
        </w:rPr>
        <w:t>né</w:t>
      </w:r>
      <w:r w:rsidR="00631C45">
        <w:rPr>
          <w:sz w:val="22"/>
          <w:szCs w:val="19"/>
        </w:rPr>
        <w:t xml:space="preserve"> al centro degli schieramenti tradizionali; ha un unico nemico “il centralismo giacobino” e in Italia lo stato è di derivazione giacobina. Per questo il Bossi</w:t>
      </w:r>
      <w:r w:rsidR="008F723E">
        <w:rPr>
          <w:sz w:val="22"/>
          <w:szCs w:val="19"/>
        </w:rPr>
        <w:t xml:space="preserve"> per svincolarsi dall’abbraccio mortale d</w:t>
      </w:r>
      <w:r w:rsidR="002562C0">
        <w:rPr>
          <w:sz w:val="22"/>
          <w:szCs w:val="19"/>
        </w:rPr>
        <w:t>ei partiti italiani</w:t>
      </w:r>
      <w:r w:rsidR="00631C45">
        <w:rPr>
          <w:sz w:val="22"/>
          <w:szCs w:val="19"/>
        </w:rPr>
        <w:t xml:space="preserve"> ha tenuto la “sua” Lega lontano dagli schemi italiani, </w:t>
      </w:r>
      <w:r w:rsidR="002562C0">
        <w:rPr>
          <w:sz w:val="22"/>
          <w:szCs w:val="19"/>
        </w:rPr>
        <w:t>invece</w:t>
      </w:r>
      <w:r w:rsidR="00631C45">
        <w:rPr>
          <w:sz w:val="22"/>
          <w:szCs w:val="19"/>
        </w:rPr>
        <w:t xml:space="preserve"> di ricercare con coerenza l’affermazione dei presupposti</w:t>
      </w:r>
      <w:r w:rsidR="002D16B2">
        <w:rPr>
          <w:sz w:val="22"/>
          <w:szCs w:val="19"/>
        </w:rPr>
        <w:t xml:space="preserve"> “statutari ed ideali” del suo partito</w:t>
      </w:r>
      <w:r w:rsidR="002562C0">
        <w:rPr>
          <w:sz w:val="22"/>
          <w:szCs w:val="19"/>
        </w:rPr>
        <w:t xml:space="preserve"> a lanciato e bruciato</w:t>
      </w:r>
      <w:r w:rsidR="002D16B2">
        <w:rPr>
          <w:sz w:val="22"/>
          <w:szCs w:val="19"/>
        </w:rPr>
        <w:t xml:space="preserve"> nell’ordine</w:t>
      </w:r>
      <w:r w:rsidR="008F723E">
        <w:rPr>
          <w:sz w:val="22"/>
          <w:szCs w:val="19"/>
        </w:rPr>
        <w:t>: il Federalismo, il Confederalismo (tre macro regioni in Italia</w:t>
      </w:r>
      <w:r w:rsidR="002D16B2">
        <w:rPr>
          <w:sz w:val="22"/>
          <w:szCs w:val="19"/>
        </w:rPr>
        <w:t>: Miglio</w:t>
      </w:r>
      <w:r w:rsidR="008F723E">
        <w:rPr>
          <w:sz w:val="22"/>
          <w:szCs w:val="19"/>
        </w:rPr>
        <w:t>), l’Indipendenza della padania, la Secessione  e alla fine la così detta “Devolution” declinata in un misero federalismo fiscale nell’ultimo governo Berlusconi.</w:t>
      </w:r>
      <w:r w:rsidR="002D16B2">
        <w:rPr>
          <w:sz w:val="22"/>
          <w:szCs w:val="19"/>
        </w:rPr>
        <w:t xml:space="preserve"> Sic!</w:t>
      </w:r>
    </w:p>
    <w:p w:rsidR="002D16B2" w:rsidRDefault="002D16B2" w:rsidP="003B07A1">
      <w:pPr>
        <w:spacing w:line="336" w:lineRule="atLeast"/>
        <w:rPr>
          <w:sz w:val="22"/>
          <w:szCs w:val="19"/>
        </w:rPr>
      </w:pPr>
      <w:r>
        <w:rPr>
          <w:sz w:val="22"/>
          <w:szCs w:val="19"/>
        </w:rPr>
        <w:t>Potevamo seguire pedissequamente le “stravaganze” o gli oscuri disegni del “conducador” di Gemonio?</w:t>
      </w:r>
    </w:p>
    <w:p w:rsidR="002D16B2" w:rsidRDefault="002D16B2" w:rsidP="003B07A1">
      <w:pPr>
        <w:spacing w:line="336" w:lineRule="atLeast"/>
        <w:rPr>
          <w:sz w:val="22"/>
          <w:szCs w:val="19"/>
        </w:rPr>
      </w:pPr>
      <w:r>
        <w:rPr>
          <w:sz w:val="22"/>
          <w:szCs w:val="19"/>
        </w:rPr>
        <w:t>Certamente no! Ma chiunque nella più che ventennale storia della Lega Nord ha tentato di ragionare con argomentazioni poli</w:t>
      </w:r>
      <w:r w:rsidR="00C32AB9">
        <w:rPr>
          <w:sz w:val="22"/>
          <w:szCs w:val="19"/>
        </w:rPr>
        <w:t>tiche è stato “politicamente eliminato</w:t>
      </w:r>
      <w:r w:rsidR="00312CC9">
        <w:rPr>
          <w:sz w:val="22"/>
          <w:szCs w:val="19"/>
        </w:rPr>
        <w:t>”</w:t>
      </w:r>
      <w:r w:rsidR="00C32AB9">
        <w:rPr>
          <w:sz w:val="22"/>
          <w:szCs w:val="19"/>
        </w:rPr>
        <w:t xml:space="preserve"> e </w:t>
      </w:r>
      <w:r w:rsidR="004B43A0">
        <w:rPr>
          <w:sz w:val="22"/>
          <w:szCs w:val="19"/>
        </w:rPr>
        <w:t>nel contempo</w:t>
      </w:r>
      <w:r w:rsidR="00C32AB9">
        <w:rPr>
          <w:sz w:val="22"/>
          <w:szCs w:val="19"/>
        </w:rPr>
        <w:t xml:space="preserve"> infangato con ogni sorta di calunnia e insulto</w:t>
      </w:r>
      <w:r w:rsidR="00312CC9">
        <w:rPr>
          <w:sz w:val="22"/>
          <w:szCs w:val="19"/>
        </w:rPr>
        <w:t>.</w:t>
      </w:r>
      <w:r>
        <w:rPr>
          <w:sz w:val="22"/>
          <w:szCs w:val="19"/>
        </w:rPr>
        <w:t xml:space="preserve"> </w:t>
      </w:r>
    </w:p>
    <w:p w:rsidR="003B07A1" w:rsidRPr="00E632BD" w:rsidRDefault="003B07A1" w:rsidP="003B07A1">
      <w:pPr>
        <w:spacing w:line="336" w:lineRule="atLeast"/>
        <w:rPr>
          <w:sz w:val="22"/>
          <w:szCs w:val="17"/>
        </w:rPr>
      </w:pPr>
      <w:r w:rsidRPr="00E632BD">
        <w:rPr>
          <w:sz w:val="22"/>
          <w:szCs w:val="19"/>
        </w:rPr>
        <w:t>Noi</w:t>
      </w:r>
      <w:r w:rsidR="001C4713">
        <w:rPr>
          <w:sz w:val="22"/>
          <w:szCs w:val="19"/>
        </w:rPr>
        <w:t>, un gruppo di</w:t>
      </w:r>
      <w:r w:rsidRPr="00E632BD">
        <w:rPr>
          <w:sz w:val="22"/>
          <w:szCs w:val="19"/>
        </w:rPr>
        <w:t xml:space="preserve"> </w:t>
      </w:r>
      <w:r w:rsidR="001C4713">
        <w:rPr>
          <w:sz w:val="22"/>
          <w:szCs w:val="19"/>
        </w:rPr>
        <w:t>veneti, nell’autunno del 1998 abbiamo deciso di credere nella possibilità di fare politica anche senza il “conducador” padano; ci siamo buttati oltre il cerchio magico spinti dall’amore per la nostra Patria e dalla nostr</w:t>
      </w:r>
      <w:r w:rsidR="00074847">
        <w:rPr>
          <w:sz w:val="22"/>
          <w:szCs w:val="19"/>
        </w:rPr>
        <w:t>a voglia di Indipendenza. Il 4 OTTOBRE DEL 1998</w:t>
      </w:r>
      <w:r w:rsidR="001C4713">
        <w:rPr>
          <w:sz w:val="22"/>
          <w:szCs w:val="19"/>
        </w:rPr>
        <w:t xml:space="preserve"> nacque la</w:t>
      </w:r>
      <w:r w:rsidR="00074847">
        <w:rPr>
          <w:sz w:val="22"/>
          <w:szCs w:val="19"/>
        </w:rPr>
        <w:t xml:space="preserve"> Liga Veneta Repubblica.  A</w:t>
      </w:r>
      <w:r w:rsidRPr="00E632BD">
        <w:rPr>
          <w:sz w:val="22"/>
          <w:szCs w:val="19"/>
        </w:rPr>
        <w:t xml:space="preserve">gli inizi del 1999 a Padova, con il </w:t>
      </w:r>
      <w:r w:rsidR="00312CC9">
        <w:rPr>
          <w:sz w:val="22"/>
          <w:szCs w:val="19"/>
        </w:rPr>
        <w:t>prof. Miglio,</w:t>
      </w:r>
      <w:r w:rsidRPr="00E632BD">
        <w:rPr>
          <w:sz w:val="22"/>
          <w:szCs w:val="19"/>
        </w:rPr>
        <w:t xml:space="preserve"> il prof. Fernando Requejo </w:t>
      </w:r>
      <w:r w:rsidR="00074847">
        <w:rPr>
          <w:sz w:val="22"/>
          <w:szCs w:val="19"/>
        </w:rPr>
        <w:t>-</w:t>
      </w:r>
      <w:r w:rsidRPr="00E632BD">
        <w:rPr>
          <w:sz w:val="22"/>
          <w:szCs w:val="19"/>
        </w:rPr>
        <w:t>t</w:t>
      </w:r>
      <w:r w:rsidR="00074847">
        <w:rPr>
          <w:sz w:val="22"/>
          <w:szCs w:val="19"/>
        </w:rPr>
        <w:t xml:space="preserve">eorico del federalismo Catalano- </w:t>
      </w:r>
      <w:r w:rsidR="00312CC9">
        <w:rPr>
          <w:sz w:val="22"/>
          <w:szCs w:val="19"/>
        </w:rPr>
        <w:t>e</w:t>
      </w:r>
      <w:r w:rsidRPr="00E632BD">
        <w:rPr>
          <w:sz w:val="22"/>
          <w:szCs w:val="19"/>
        </w:rPr>
        <w:t xml:space="preserve"> con </w:t>
      </w:r>
      <w:r w:rsidR="00D90D8F" w:rsidRPr="00E632BD">
        <w:rPr>
          <w:sz w:val="22"/>
          <w:szCs w:val="19"/>
        </w:rPr>
        <w:t>l’</w:t>
      </w:r>
      <w:r w:rsidRPr="00E632BD">
        <w:rPr>
          <w:sz w:val="22"/>
          <w:szCs w:val="19"/>
        </w:rPr>
        <w:t xml:space="preserve">avv. Ivone Cacciavillani </w:t>
      </w:r>
      <w:r w:rsidR="00074847">
        <w:rPr>
          <w:sz w:val="22"/>
          <w:szCs w:val="19"/>
        </w:rPr>
        <w:t>alla presenza di tanti patrioti e persone di cultura</w:t>
      </w:r>
      <w:r w:rsidRPr="00E632BD">
        <w:rPr>
          <w:sz w:val="22"/>
          <w:szCs w:val="19"/>
        </w:rPr>
        <w:t xml:space="preserve"> del Veneto proponemmo la via del</w:t>
      </w:r>
      <w:r w:rsidR="00D90D8F" w:rsidRPr="00E632BD">
        <w:rPr>
          <w:sz w:val="22"/>
          <w:szCs w:val="19"/>
        </w:rPr>
        <w:t xml:space="preserve"> </w:t>
      </w:r>
      <w:r w:rsidRPr="00E632BD">
        <w:rPr>
          <w:sz w:val="22"/>
          <w:szCs w:val="19"/>
        </w:rPr>
        <w:t>“federalismo asimmetrico” sul modello spagnolo, in cui la Catalogna, la Galizia o i Paesi Baschi possono “contrattare” con il governo centrale, di Madrid, i propri poteri e l</w:t>
      </w:r>
      <w:r w:rsidR="00312CC9">
        <w:rPr>
          <w:sz w:val="22"/>
          <w:szCs w:val="19"/>
        </w:rPr>
        <w:t xml:space="preserve">a propria autonomia sostanziale: </w:t>
      </w:r>
      <w:r w:rsidR="00312CC9" w:rsidRPr="00312CC9">
        <w:rPr>
          <w:b/>
          <w:sz w:val="22"/>
          <w:szCs w:val="19"/>
        </w:rPr>
        <w:t>questa era per noi la via per cominciare seriamente</w:t>
      </w:r>
      <w:r w:rsidR="00312CC9">
        <w:rPr>
          <w:sz w:val="22"/>
          <w:szCs w:val="19"/>
        </w:rPr>
        <w:t>.</w:t>
      </w:r>
      <w:r w:rsidRPr="00E632BD">
        <w:rPr>
          <w:sz w:val="22"/>
          <w:szCs w:val="19"/>
        </w:rPr>
        <w:t xml:space="preserve"> </w:t>
      </w:r>
    </w:p>
    <w:p w:rsidR="00BA4FB7" w:rsidRDefault="003B07A1" w:rsidP="003B07A1">
      <w:pPr>
        <w:spacing w:before="192"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>Quella era ed è la direzione che deve tenere una Riforma Costituzionale</w:t>
      </w:r>
      <w:r w:rsidR="00312CC9">
        <w:rPr>
          <w:sz w:val="22"/>
          <w:szCs w:val="19"/>
        </w:rPr>
        <w:t xml:space="preserve"> in un contesto europeo</w:t>
      </w:r>
      <w:r w:rsidRPr="00E632BD">
        <w:rPr>
          <w:sz w:val="22"/>
          <w:szCs w:val="19"/>
        </w:rPr>
        <w:t xml:space="preserve">: </w:t>
      </w:r>
      <w:r w:rsidRPr="00312CC9">
        <w:rPr>
          <w:b/>
          <w:sz w:val="22"/>
          <w:szCs w:val="19"/>
        </w:rPr>
        <w:t>Federalismo asimmetrico contrattato</w:t>
      </w:r>
      <w:r w:rsidR="00312CC9" w:rsidRPr="00312CC9">
        <w:rPr>
          <w:b/>
          <w:sz w:val="22"/>
          <w:szCs w:val="19"/>
        </w:rPr>
        <w:t>.</w:t>
      </w:r>
      <w:r w:rsidRPr="00E632BD">
        <w:rPr>
          <w:sz w:val="22"/>
          <w:szCs w:val="19"/>
        </w:rPr>
        <w:t xml:space="preserve"> </w:t>
      </w:r>
    </w:p>
    <w:p w:rsidR="003B07A1" w:rsidRPr="00E632BD" w:rsidRDefault="003B07A1" w:rsidP="003B07A1">
      <w:pPr>
        <w:spacing w:before="192" w:line="336" w:lineRule="atLeast"/>
        <w:rPr>
          <w:sz w:val="22"/>
          <w:szCs w:val="17"/>
        </w:rPr>
      </w:pPr>
      <w:r w:rsidRPr="00E632BD">
        <w:rPr>
          <w:sz w:val="22"/>
          <w:szCs w:val="19"/>
        </w:rPr>
        <w:t>Se la Calabria non vuole gestire la sanità, la scuola, le strade, il lavoro…perché il Veneto</w:t>
      </w:r>
      <w:r w:rsidR="00312CC9">
        <w:rPr>
          <w:sz w:val="22"/>
          <w:szCs w:val="19"/>
        </w:rPr>
        <w:t xml:space="preserve"> o la Lombardia non devono</w:t>
      </w:r>
      <w:r w:rsidRPr="00E632BD">
        <w:rPr>
          <w:sz w:val="22"/>
          <w:szCs w:val="19"/>
        </w:rPr>
        <w:t xml:space="preserve"> poterlo fare? La Calabria lascerà queste competenze allo stato, come fa per certi versi </w:t>
      </w:r>
      <w:r w:rsidR="00312CC9">
        <w:rPr>
          <w:sz w:val="22"/>
          <w:szCs w:val="19"/>
        </w:rPr>
        <w:t>l’Estremadura spagnola, ma noi v</w:t>
      </w:r>
      <w:r w:rsidRPr="00E632BD">
        <w:rPr>
          <w:sz w:val="22"/>
          <w:szCs w:val="19"/>
        </w:rPr>
        <w:t>eneti</w:t>
      </w:r>
      <w:r w:rsidR="00312CC9">
        <w:rPr>
          <w:sz w:val="22"/>
          <w:szCs w:val="19"/>
        </w:rPr>
        <w:t xml:space="preserve"> o lombardi </w:t>
      </w:r>
      <w:r w:rsidRPr="00E632BD">
        <w:rPr>
          <w:sz w:val="22"/>
          <w:szCs w:val="19"/>
        </w:rPr>
        <w:t>potremo autogovernarci su ciò che riteniamo indis</w:t>
      </w:r>
      <w:r w:rsidR="00312CC9">
        <w:rPr>
          <w:sz w:val="22"/>
          <w:szCs w:val="19"/>
        </w:rPr>
        <w:t>pensabil</w:t>
      </w:r>
      <w:r w:rsidR="00BA4FB7">
        <w:rPr>
          <w:sz w:val="22"/>
          <w:szCs w:val="19"/>
        </w:rPr>
        <w:t>e per la nostra popolazione</w:t>
      </w:r>
      <w:r w:rsidR="00312CC9">
        <w:rPr>
          <w:sz w:val="22"/>
          <w:szCs w:val="19"/>
        </w:rPr>
        <w:t xml:space="preserve">; questa </w:t>
      </w:r>
      <w:r w:rsidR="00BA4FB7">
        <w:rPr>
          <w:sz w:val="22"/>
          <w:szCs w:val="19"/>
        </w:rPr>
        <w:t>era e può essere</w:t>
      </w:r>
      <w:r w:rsidR="00312CC9">
        <w:rPr>
          <w:sz w:val="22"/>
          <w:szCs w:val="19"/>
        </w:rPr>
        <w:t xml:space="preserve"> la via che porta all’Indipendenza in quadro europeo.</w:t>
      </w:r>
      <w:r w:rsidRPr="00E632BD">
        <w:rPr>
          <w:sz w:val="22"/>
          <w:szCs w:val="19"/>
        </w:rPr>
        <w:t xml:space="preserve">  </w:t>
      </w:r>
    </w:p>
    <w:p w:rsidR="003B07A1" w:rsidRPr="00E632BD" w:rsidRDefault="003B07A1" w:rsidP="003B07A1">
      <w:pPr>
        <w:spacing w:before="192" w:line="336" w:lineRule="atLeast"/>
        <w:rPr>
          <w:sz w:val="22"/>
          <w:szCs w:val="17"/>
        </w:rPr>
      </w:pPr>
      <w:r w:rsidRPr="00E632BD">
        <w:rPr>
          <w:sz w:val="22"/>
          <w:szCs w:val="19"/>
        </w:rPr>
        <w:lastRenderedPageBreak/>
        <w:t>La riforma costituzionale varata nel 2001</w:t>
      </w:r>
      <w:r w:rsidR="00E17143">
        <w:rPr>
          <w:sz w:val="22"/>
          <w:szCs w:val="19"/>
        </w:rPr>
        <w:t xml:space="preserve"> </w:t>
      </w:r>
      <w:r w:rsidRPr="00E632BD">
        <w:rPr>
          <w:sz w:val="22"/>
          <w:szCs w:val="19"/>
        </w:rPr>
        <w:t>andava timidamente in questa direzione, ma la controriforma del governo Berlusconi ha spazzato via anche questa</w:t>
      </w:r>
      <w:r w:rsidR="00E17143">
        <w:rPr>
          <w:sz w:val="22"/>
          <w:szCs w:val="19"/>
        </w:rPr>
        <w:t xml:space="preserve"> minuscola</w:t>
      </w:r>
      <w:r w:rsidRPr="00E632BD">
        <w:rPr>
          <w:sz w:val="22"/>
          <w:szCs w:val="19"/>
        </w:rPr>
        <w:t xml:space="preserve"> possibilità. Il Consiglio Regionale Veneto, in dieci anni, non ha saputo sfruttare</w:t>
      </w:r>
      <w:r w:rsidR="00D83AD7">
        <w:rPr>
          <w:sz w:val="22"/>
          <w:szCs w:val="19"/>
        </w:rPr>
        <w:t xml:space="preserve"> l’occasione preparatagli con la mozione sul diritto di autodeterminazione dei popoli votata nel 1997, e nonostante</w:t>
      </w:r>
      <w:r w:rsidRPr="00E632BD">
        <w:rPr>
          <w:sz w:val="22"/>
          <w:szCs w:val="19"/>
        </w:rPr>
        <w:t xml:space="preserve"> </w:t>
      </w:r>
      <w:r w:rsidR="00D90D8F" w:rsidRPr="00E632BD">
        <w:rPr>
          <w:sz w:val="22"/>
          <w:szCs w:val="19"/>
        </w:rPr>
        <w:t>quest’</w:t>
      </w:r>
      <w:r w:rsidRPr="00E632BD">
        <w:rPr>
          <w:sz w:val="22"/>
          <w:szCs w:val="19"/>
        </w:rPr>
        <w:t>occasione non ci ha</w:t>
      </w:r>
      <w:r w:rsidR="008A085C" w:rsidRPr="00E632BD">
        <w:rPr>
          <w:sz w:val="22"/>
          <w:szCs w:val="19"/>
        </w:rPr>
        <w:t xml:space="preserve"> nemmeno tentato,</w:t>
      </w:r>
      <w:r w:rsidRPr="00E632BD">
        <w:rPr>
          <w:sz w:val="22"/>
          <w:szCs w:val="19"/>
        </w:rPr>
        <w:t xml:space="preserve"> h</w:t>
      </w:r>
      <w:r w:rsidR="008A085C" w:rsidRPr="00E632BD">
        <w:rPr>
          <w:sz w:val="22"/>
          <w:szCs w:val="19"/>
        </w:rPr>
        <w:t>a approvato una</w:t>
      </w:r>
      <w:r w:rsidRPr="00E632BD">
        <w:rPr>
          <w:sz w:val="22"/>
          <w:szCs w:val="19"/>
        </w:rPr>
        <w:t xml:space="preserve"> riforma dello Statuto </w:t>
      </w:r>
      <w:r w:rsidR="008A085C" w:rsidRPr="00E632BD">
        <w:rPr>
          <w:sz w:val="22"/>
          <w:szCs w:val="19"/>
        </w:rPr>
        <w:t>dove il più grande risultato</w:t>
      </w:r>
      <w:r w:rsidR="00D83AD7">
        <w:rPr>
          <w:sz w:val="22"/>
          <w:szCs w:val="19"/>
        </w:rPr>
        <w:t xml:space="preserve"> –per fortuna-</w:t>
      </w:r>
      <w:r w:rsidR="008A085C" w:rsidRPr="00E632BD">
        <w:rPr>
          <w:sz w:val="22"/>
          <w:szCs w:val="19"/>
        </w:rPr>
        <w:t xml:space="preserve"> è stato quello di difendere i principi e gli enunciati dello Statuto del 1971: “ i veneti sono un popolo”</w:t>
      </w:r>
      <w:r w:rsidRPr="00E632BD">
        <w:rPr>
          <w:sz w:val="22"/>
          <w:szCs w:val="19"/>
        </w:rPr>
        <w:t xml:space="preserve">; altro che </w:t>
      </w:r>
      <w:r w:rsidR="00D83AD7">
        <w:rPr>
          <w:sz w:val="22"/>
          <w:szCs w:val="19"/>
        </w:rPr>
        <w:t xml:space="preserve">statuto come la </w:t>
      </w:r>
      <w:r w:rsidR="00D90D8F" w:rsidRPr="00E632BD">
        <w:rPr>
          <w:sz w:val="22"/>
          <w:szCs w:val="19"/>
        </w:rPr>
        <w:t>Catalogna</w:t>
      </w:r>
      <w:r w:rsidRPr="00E632BD">
        <w:rPr>
          <w:sz w:val="22"/>
          <w:szCs w:val="19"/>
        </w:rPr>
        <w:t xml:space="preserve">!  </w:t>
      </w:r>
    </w:p>
    <w:p w:rsidR="00DF75E5" w:rsidRPr="00E632BD" w:rsidRDefault="003B07A1" w:rsidP="003B07A1">
      <w:pPr>
        <w:spacing w:before="192"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>Noi della Liga Veneta</w:t>
      </w:r>
      <w:r w:rsidR="008A085C" w:rsidRPr="00E632BD">
        <w:rPr>
          <w:sz w:val="22"/>
          <w:szCs w:val="19"/>
        </w:rPr>
        <w:t xml:space="preserve"> Repubblica siamo sgomenti di fronte agli accadimenti di questi giorni, il crollo della classe dirigente della Lega Nord porta con sé</w:t>
      </w:r>
      <w:r w:rsidR="00DF75E5" w:rsidRPr="00E632BD">
        <w:rPr>
          <w:sz w:val="22"/>
          <w:szCs w:val="19"/>
        </w:rPr>
        <w:t>,</w:t>
      </w:r>
      <w:r w:rsidR="008A085C" w:rsidRPr="00E632BD">
        <w:rPr>
          <w:sz w:val="22"/>
          <w:szCs w:val="19"/>
        </w:rPr>
        <w:t xml:space="preserve"> nelle macerie</w:t>
      </w:r>
      <w:r w:rsidR="00DF75E5" w:rsidRPr="00E632BD">
        <w:rPr>
          <w:sz w:val="22"/>
          <w:szCs w:val="19"/>
        </w:rPr>
        <w:t>,</w:t>
      </w:r>
      <w:r w:rsidR="008A085C" w:rsidRPr="00E632BD">
        <w:rPr>
          <w:sz w:val="22"/>
          <w:szCs w:val="19"/>
        </w:rPr>
        <w:t xml:space="preserve"> anche la speranza del cambiamento. Il centralismo </w:t>
      </w:r>
      <w:r w:rsidR="000C5502">
        <w:rPr>
          <w:sz w:val="22"/>
          <w:szCs w:val="19"/>
        </w:rPr>
        <w:t xml:space="preserve">italiano </w:t>
      </w:r>
      <w:r w:rsidR="008A085C" w:rsidRPr="00E632BD">
        <w:rPr>
          <w:sz w:val="22"/>
          <w:szCs w:val="19"/>
        </w:rPr>
        <w:t>in “grembiulino verde” impone</w:t>
      </w:r>
      <w:r w:rsidR="0054143E">
        <w:rPr>
          <w:sz w:val="22"/>
          <w:szCs w:val="19"/>
        </w:rPr>
        <w:t>,</w:t>
      </w:r>
      <w:r w:rsidR="008A085C" w:rsidRPr="00E632BD">
        <w:rPr>
          <w:sz w:val="22"/>
          <w:szCs w:val="19"/>
        </w:rPr>
        <w:t xml:space="preserve"> con la grancassa di tutti i media</w:t>
      </w:r>
      <w:r w:rsidR="0054143E">
        <w:rPr>
          <w:sz w:val="22"/>
          <w:szCs w:val="19"/>
        </w:rPr>
        <w:t>,</w:t>
      </w:r>
      <w:r w:rsidR="008A085C" w:rsidRPr="00E632BD">
        <w:rPr>
          <w:sz w:val="22"/>
          <w:szCs w:val="19"/>
        </w:rPr>
        <w:t xml:space="preserve"> i più deleteri stereotipi del naz</w:t>
      </w:r>
      <w:r w:rsidR="00DF75E5" w:rsidRPr="00E632BD">
        <w:rPr>
          <w:sz w:val="22"/>
          <w:szCs w:val="19"/>
        </w:rPr>
        <w:t>ionalismo patriottardo italiano; m</w:t>
      </w:r>
      <w:r w:rsidR="008A085C" w:rsidRPr="00E632BD">
        <w:rPr>
          <w:sz w:val="22"/>
          <w:szCs w:val="19"/>
        </w:rPr>
        <w:t>a l</w:t>
      </w:r>
      <w:r w:rsidR="0054143E">
        <w:rPr>
          <w:sz w:val="22"/>
          <w:szCs w:val="19"/>
        </w:rPr>
        <w:t>a questione settentrionale, la Questione V</w:t>
      </w:r>
      <w:r w:rsidR="008A085C" w:rsidRPr="00E632BD">
        <w:rPr>
          <w:sz w:val="22"/>
          <w:szCs w:val="19"/>
        </w:rPr>
        <w:t>eneta è risolta? È finita?</w:t>
      </w:r>
      <w:r w:rsidRPr="00E632BD">
        <w:rPr>
          <w:sz w:val="22"/>
          <w:szCs w:val="19"/>
        </w:rPr>
        <w:t xml:space="preserve"> </w:t>
      </w:r>
      <w:r w:rsidR="008A085C" w:rsidRPr="00E632BD">
        <w:rPr>
          <w:sz w:val="22"/>
          <w:szCs w:val="19"/>
        </w:rPr>
        <w:t xml:space="preserve">Può questo paese ignorare </w:t>
      </w:r>
      <w:r w:rsidR="00DF75E5" w:rsidRPr="00E632BD">
        <w:rPr>
          <w:sz w:val="22"/>
          <w:szCs w:val="19"/>
        </w:rPr>
        <w:t>la voglia di libertà che sale dal Veneto</w:t>
      </w:r>
      <w:r w:rsidR="0054143E">
        <w:rPr>
          <w:sz w:val="22"/>
          <w:szCs w:val="19"/>
        </w:rPr>
        <w:t>, dal Popolo Veneto</w:t>
      </w:r>
      <w:r w:rsidR="00DF75E5" w:rsidRPr="00E632BD">
        <w:rPr>
          <w:sz w:val="22"/>
          <w:szCs w:val="19"/>
        </w:rPr>
        <w:t>?</w:t>
      </w:r>
    </w:p>
    <w:p w:rsidR="000C5502" w:rsidRDefault="00DF75E5" w:rsidP="003B07A1">
      <w:pPr>
        <w:spacing w:before="192"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 xml:space="preserve">Noi non siamo disposti a cedere e rinnegare le nostre idee; </w:t>
      </w:r>
      <w:r w:rsidR="00D90D8F" w:rsidRPr="00E632BD">
        <w:rPr>
          <w:sz w:val="22"/>
          <w:szCs w:val="19"/>
        </w:rPr>
        <w:t>venticinque</w:t>
      </w:r>
      <w:r w:rsidRPr="00E632BD">
        <w:rPr>
          <w:sz w:val="22"/>
          <w:szCs w:val="19"/>
        </w:rPr>
        <w:t xml:space="preserve"> anni di battaglie e di militanza non possono essere calpestate nel fango di “via Bellerio a Milano”. </w:t>
      </w:r>
    </w:p>
    <w:p w:rsidR="00807EB3" w:rsidRDefault="000C5502" w:rsidP="003B07A1">
      <w:pPr>
        <w:spacing w:before="192" w:line="336" w:lineRule="atLeast"/>
        <w:rPr>
          <w:sz w:val="22"/>
          <w:szCs w:val="19"/>
        </w:rPr>
      </w:pPr>
      <w:r>
        <w:rPr>
          <w:sz w:val="22"/>
          <w:szCs w:val="19"/>
        </w:rPr>
        <w:t xml:space="preserve">Salutiamo con grande simpatia questa prima convention dell’Indipendenza, siamo coscienti che le divisioni </w:t>
      </w:r>
      <w:r w:rsidR="00807EB3">
        <w:rPr>
          <w:sz w:val="22"/>
          <w:szCs w:val="19"/>
        </w:rPr>
        <w:t>e le gelosie che, purtroppo, ci hanno diviso e ci dividono</w:t>
      </w:r>
      <w:r w:rsidR="002562C0">
        <w:rPr>
          <w:sz w:val="22"/>
          <w:szCs w:val="19"/>
        </w:rPr>
        <w:t>,</w:t>
      </w:r>
      <w:r w:rsidR="00807EB3">
        <w:rPr>
          <w:sz w:val="22"/>
          <w:szCs w:val="19"/>
        </w:rPr>
        <w:t xml:space="preserve"> servono solo ai nostri avversari, al centralismo italiano, a chi sfrutta la nostra frantumazione per tenerci sotto il giogo.</w:t>
      </w:r>
    </w:p>
    <w:p w:rsidR="00DF75E5" w:rsidRPr="00E632BD" w:rsidRDefault="00807EB3" w:rsidP="003B07A1">
      <w:pPr>
        <w:spacing w:before="192" w:line="336" w:lineRule="atLeast"/>
        <w:rPr>
          <w:sz w:val="22"/>
          <w:szCs w:val="19"/>
        </w:rPr>
      </w:pPr>
      <w:r>
        <w:rPr>
          <w:sz w:val="22"/>
          <w:szCs w:val="19"/>
        </w:rPr>
        <w:t>Le troppe differenziazioni su questioni marginali impediscono un’azione d’urto, vera efficace, da parte di tutti coloro che hanno sinceramente a cuore il bene del nostro Popolo, dei nostri popoli.</w:t>
      </w:r>
    </w:p>
    <w:p w:rsidR="00807EB3" w:rsidRDefault="00DF75E5" w:rsidP="003B07A1">
      <w:pPr>
        <w:spacing w:before="192" w:line="336" w:lineRule="atLeast"/>
        <w:rPr>
          <w:sz w:val="22"/>
          <w:szCs w:val="19"/>
        </w:rPr>
      </w:pPr>
      <w:r w:rsidRPr="00E632BD">
        <w:rPr>
          <w:sz w:val="22"/>
          <w:szCs w:val="19"/>
        </w:rPr>
        <w:t xml:space="preserve">Noi </w:t>
      </w:r>
      <w:r w:rsidR="003B07A1" w:rsidRPr="00E632BD">
        <w:rPr>
          <w:sz w:val="22"/>
          <w:szCs w:val="19"/>
        </w:rPr>
        <w:t>ci riconosciamo</w:t>
      </w:r>
      <w:r w:rsidRPr="00E632BD">
        <w:rPr>
          <w:sz w:val="22"/>
          <w:szCs w:val="19"/>
        </w:rPr>
        <w:t xml:space="preserve"> nei valori della nostra terra veneta, negli imprenditori che lottano </w:t>
      </w:r>
      <w:r w:rsidR="0054143E">
        <w:rPr>
          <w:sz w:val="22"/>
          <w:szCs w:val="19"/>
        </w:rPr>
        <w:t>contro la dittatura de</w:t>
      </w:r>
      <w:r w:rsidR="00807EB3">
        <w:rPr>
          <w:sz w:val="22"/>
          <w:szCs w:val="19"/>
        </w:rPr>
        <w:t>gl</w:t>
      </w:r>
      <w:r w:rsidR="0054143E">
        <w:rPr>
          <w:sz w:val="22"/>
          <w:szCs w:val="19"/>
        </w:rPr>
        <w:t xml:space="preserve">i </w:t>
      </w:r>
      <w:r w:rsidR="00807EB3">
        <w:rPr>
          <w:sz w:val="22"/>
          <w:szCs w:val="19"/>
        </w:rPr>
        <w:t>“</w:t>
      </w:r>
      <w:r w:rsidR="0054143E">
        <w:rPr>
          <w:sz w:val="22"/>
          <w:szCs w:val="19"/>
        </w:rPr>
        <w:t>strozzini</w:t>
      </w:r>
      <w:r w:rsidRPr="00E632BD">
        <w:rPr>
          <w:sz w:val="22"/>
          <w:szCs w:val="19"/>
        </w:rPr>
        <w:t xml:space="preserve"> banchieri</w:t>
      </w:r>
      <w:r w:rsidR="00807EB3">
        <w:rPr>
          <w:sz w:val="22"/>
          <w:szCs w:val="19"/>
        </w:rPr>
        <w:t>”</w:t>
      </w:r>
      <w:r w:rsidRPr="00E632BD">
        <w:rPr>
          <w:sz w:val="22"/>
          <w:szCs w:val="19"/>
        </w:rPr>
        <w:t xml:space="preserve">, nella cultura del nostro Popolo, nei valori etici che hanno permesso alla nostra società di progredire e costruire il suo benessere nella solidarietà. </w:t>
      </w:r>
    </w:p>
    <w:p w:rsidR="002562C0" w:rsidRDefault="00DF75E5" w:rsidP="003B07A1">
      <w:pPr>
        <w:spacing w:before="192" w:line="336" w:lineRule="atLeast"/>
        <w:rPr>
          <w:b/>
          <w:sz w:val="22"/>
          <w:szCs w:val="19"/>
        </w:rPr>
      </w:pPr>
      <w:r w:rsidRPr="00E632BD">
        <w:rPr>
          <w:sz w:val="22"/>
          <w:szCs w:val="19"/>
        </w:rPr>
        <w:t xml:space="preserve">Noi lanciamo </w:t>
      </w:r>
      <w:r w:rsidR="00D90D8F" w:rsidRPr="00E632BD">
        <w:rPr>
          <w:sz w:val="22"/>
          <w:szCs w:val="19"/>
        </w:rPr>
        <w:t xml:space="preserve">un </w:t>
      </w:r>
      <w:r w:rsidRPr="00E632BD">
        <w:rPr>
          <w:sz w:val="22"/>
          <w:szCs w:val="19"/>
        </w:rPr>
        <w:t>appello a tutti i Veneti di buona volontà e</w:t>
      </w:r>
      <w:r w:rsidR="003B07A1" w:rsidRPr="00E632BD">
        <w:rPr>
          <w:sz w:val="22"/>
          <w:szCs w:val="19"/>
        </w:rPr>
        <w:t xml:space="preserve"> auspichiamo la nascita di un unico </w:t>
      </w:r>
      <w:r w:rsidR="003B07A1" w:rsidRPr="00EA33BF">
        <w:rPr>
          <w:b/>
          <w:sz w:val="22"/>
          <w:szCs w:val="19"/>
        </w:rPr>
        <w:t>“Blocco Politico Veneto”</w:t>
      </w:r>
      <w:r w:rsidR="00807EB3">
        <w:rPr>
          <w:b/>
          <w:sz w:val="22"/>
          <w:szCs w:val="19"/>
        </w:rPr>
        <w:t xml:space="preserve"> </w:t>
      </w:r>
      <w:r w:rsidR="002562C0">
        <w:rPr>
          <w:b/>
          <w:sz w:val="22"/>
          <w:szCs w:val="19"/>
        </w:rPr>
        <w:t xml:space="preserve">. </w:t>
      </w:r>
    </w:p>
    <w:p w:rsidR="002562C0" w:rsidRDefault="002562C0" w:rsidP="003B07A1">
      <w:pPr>
        <w:spacing w:before="192" w:line="336" w:lineRule="atLeast"/>
        <w:rPr>
          <w:sz w:val="22"/>
          <w:szCs w:val="19"/>
        </w:rPr>
      </w:pPr>
      <w:r>
        <w:rPr>
          <w:b/>
          <w:sz w:val="22"/>
          <w:szCs w:val="19"/>
        </w:rPr>
        <w:t>E per quanto riguarda il nord,</w:t>
      </w:r>
      <w:r w:rsidR="00807EB3">
        <w:rPr>
          <w:b/>
          <w:sz w:val="22"/>
          <w:szCs w:val="19"/>
        </w:rPr>
        <w:t xml:space="preserve"> se p</w:t>
      </w:r>
      <w:r>
        <w:rPr>
          <w:b/>
          <w:sz w:val="22"/>
          <w:szCs w:val="19"/>
        </w:rPr>
        <w:t>ossibile una vera federazione d’</w:t>
      </w:r>
      <w:r w:rsidR="00807EB3">
        <w:rPr>
          <w:b/>
          <w:sz w:val="22"/>
          <w:szCs w:val="19"/>
        </w:rPr>
        <w:t>indipendentisti e/o federalisti</w:t>
      </w:r>
      <w:r w:rsidR="003B07A1" w:rsidRPr="00E632BD">
        <w:rPr>
          <w:sz w:val="22"/>
          <w:szCs w:val="19"/>
        </w:rPr>
        <w:t xml:space="preserve"> che raccolga le </w:t>
      </w:r>
      <w:r>
        <w:rPr>
          <w:sz w:val="22"/>
          <w:szCs w:val="19"/>
        </w:rPr>
        <w:t>diverse espressioni emerse nella politica</w:t>
      </w:r>
      <w:r w:rsidR="003B07A1" w:rsidRPr="00E632BD">
        <w:rPr>
          <w:sz w:val="22"/>
          <w:szCs w:val="19"/>
        </w:rPr>
        <w:t>,</w:t>
      </w:r>
      <w:r>
        <w:rPr>
          <w:sz w:val="22"/>
          <w:szCs w:val="19"/>
        </w:rPr>
        <w:t xml:space="preserve"> tra</w:t>
      </w:r>
      <w:r w:rsidR="003B07A1" w:rsidRPr="00E632BD">
        <w:rPr>
          <w:sz w:val="22"/>
          <w:szCs w:val="19"/>
        </w:rPr>
        <w:t xml:space="preserve"> gli amministratori, i movimenti, i partiti e cittadini veneti</w:t>
      </w:r>
      <w:r w:rsidR="00807EB3">
        <w:rPr>
          <w:sz w:val="22"/>
          <w:szCs w:val="19"/>
        </w:rPr>
        <w:t xml:space="preserve"> e del nord</w:t>
      </w:r>
      <w:r w:rsidR="003B07A1" w:rsidRPr="00E632BD">
        <w:rPr>
          <w:sz w:val="22"/>
          <w:szCs w:val="19"/>
        </w:rPr>
        <w:t xml:space="preserve"> per dare finalmente risposte concrete e far riconoscere da tutta</w:t>
      </w:r>
      <w:r w:rsidR="00DF75E5" w:rsidRPr="00E632BD">
        <w:rPr>
          <w:sz w:val="22"/>
          <w:szCs w:val="19"/>
        </w:rPr>
        <w:t xml:space="preserve"> l’Italia </w:t>
      </w:r>
      <w:r w:rsidR="00807EB3">
        <w:rPr>
          <w:sz w:val="22"/>
          <w:szCs w:val="19"/>
        </w:rPr>
        <w:t xml:space="preserve">e all’Europa </w:t>
      </w:r>
      <w:r w:rsidR="00DF75E5" w:rsidRPr="00E632BD">
        <w:rPr>
          <w:sz w:val="22"/>
          <w:szCs w:val="19"/>
        </w:rPr>
        <w:t>la voglia di Autogoverno</w:t>
      </w:r>
      <w:r w:rsidR="003B07A1" w:rsidRPr="00E632BD">
        <w:rPr>
          <w:sz w:val="22"/>
          <w:szCs w:val="19"/>
        </w:rPr>
        <w:t xml:space="preserve"> </w:t>
      </w:r>
      <w:r w:rsidR="00807EB3">
        <w:rPr>
          <w:sz w:val="22"/>
          <w:szCs w:val="19"/>
        </w:rPr>
        <w:t xml:space="preserve">dei nostri popoli e per noi della LIGA, la Libertà </w:t>
      </w:r>
      <w:r w:rsidR="003B07A1" w:rsidRPr="00E632BD">
        <w:rPr>
          <w:sz w:val="22"/>
          <w:szCs w:val="19"/>
        </w:rPr>
        <w:t>del nostro Veneto</w:t>
      </w:r>
      <w:r w:rsidR="00D90D8F" w:rsidRPr="00E632BD">
        <w:rPr>
          <w:sz w:val="22"/>
          <w:szCs w:val="19"/>
        </w:rPr>
        <w:t xml:space="preserve">. </w:t>
      </w:r>
    </w:p>
    <w:p w:rsidR="003B07A1" w:rsidRPr="00E632BD" w:rsidRDefault="002562C0" w:rsidP="003B07A1">
      <w:pPr>
        <w:spacing w:before="192" w:line="336" w:lineRule="atLeast"/>
        <w:rPr>
          <w:sz w:val="22"/>
          <w:szCs w:val="17"/>
        </w:rPr>
      </w:pPr>
      <w:r>
        <w:rPr>
          <w:sz w:val="22"/>
          <w:szCs w:val="19"/>
        </w:rPr>
        <w:t>Viva San Marco!</w:t>
      </w:r>
    </w:p>
    <w:p w:rsidR="003B07A1" w:rsidRPr="00E632BD" w:rsidRDefault="003B07A1" w:rsidP="003B07A1">
      <w:pPr>
        <w:spacing w:before="192" w:line="336" w:lineRule="atLeast"/>
        <w:rPr>
          <w:sz w:val="22"/>
          <w:szCs w:val="17"/>
        </w:rPr>
      </w:pPr>
      <w:r w:rsidRPr="00E632BD">
        <w:rPr>
          <w:sz w:val="22"/>
          <w:szCs w:val="19"/>
        </w:rPr>
        <w:t xml:space="preserve">Fabrizio Comencini, LIGA </w:t>
      </w:r>
      <w:r w:rsidR="00D90D8F" w:rsidRPr="00E632BD">
        <w:rPr>
          <w:sz w:val="22"/>
          <w:szCs w:val="19"/>
        </w:rPr>
        <w:t>VENETA REPUBBLICA</w:t>
      </w:r>
    </w:p>
    <w:p w:rsidR="003B07A1" w:rsidRPr="00E632BD" w:rsidRDefault="003B07A1" w:rsidP="003B07A1">
      <w:pPr>
        <w:rPr>
          <w:sz w:val="22"/>
        </w:rPr>
      </w:pPr>
    </w:p>
    <w:p w:rsidR="003B07A1" w:rsidRPr="00E632BD" w:rsidRDefault="003B07A1">
      <w:pPr>
        <w:rPr>
          <w:sz w:val="22"/>
        </w:rPr>
      </w:pPr>
    </w:p>
    <w:sectPr w:rsidR="003B07A1" w:rsidRPr="00E632BD" w:rsidSect="00D1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07A1"/>
    <w:rsid w:val="00074847"/>
    <w:rsid w:val="000C5502"/>
    <w:rsid w:val="001C4713"/>
    <w:rsid w:val="002562C0"/>
    <w:rsid w:val="002D16B2"/>
    <w:rsid w:val="00312CC9"/>
    <w:rsid w:val="003B07A1"/>
    <w:rsid w:val="004B43A0"/>
    <w:rsid w:val="004D58BE"/>
    <w:rsid w:val="00522022"/>
    <w:rsid w:val="0054143E"/>
    <w:rsid w:val="00556E19"/>
    <w:rsid w:val="00631C45"/>
    <w:rsid w:val="00807EB3"/>
    <w:rsid w:val="008A085C"/>
    <w:rsid w:val="008F723E"/>
    <w:rsid w:val="00A33D71"/>
    <w:rsid w:val="00BA4FB7"/>
    <w:rsid w:val="00C05CB4"/>
    <w:rsid w:val="00C32AB9"/>
    <w:rsid w:val="00D119B9"/>
    <w:rsid w:val="00D45ADE"/>
    <w:rsid w:val="00D83AD7"/>
    <w:rsid w:val="00D90D8F"/>
    <w:rsid w:val="00DF75E5"/>
    <w:rsid w:val="00E17143"/>
    <w:rsid w:val="00E632BD"/>
    <w:rsid w:val="00EA33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7A1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data1">
    <w:name w:val="postdata1"/>
    <w:basedOn w:val="Carpredefinitoparagrafo"/>
    <w:rsid w:val="003B07A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COMENCINI</dc:creator>
  <cp:keywords/>
  <cp:lastModifiedBy>.</cp:lastModifiedBy>
  <cp:revision>13</cp:revision>
  <dcterms:created xsi:type="dcterms:W3CDTF">2012-04-19T17:45:00Z</dcterms:created>
  <dcterms:modified xsi:type="dcterms:W3CDTF">2012-05-23T16:38:00Z</dcterms:modified>
</cp:coreProperties>
</file>